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84" w:rsidRDefault="007B2584">
      <w:pPr>
        <w:rPr>
          <w:noProof/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1pt;height:96pt;visibility:visible">
            <v:imagedata r:id="rId5" o:title=""/>
          </v:shape>
        </w:pict>
      </w:r>
    </w:p>
    <w:p w:rsidR="007B2584" w:rsidRPr="00E84E17" w:rsidRDefault="007B2584" w:rsidP="001779E0">
      <w:pPr>
        <w:jc w:val="center"/>
        <w:rPr>
          <w:b/>
        </w:rPr>
      </w:pPr>
      <w:r w:rsidRPr="00E84E17">
        <w:rPr>
          <w:b/>
          <w:i/>
          <w:sz w:val="36"/>
          <w:szCs w:val="36"/>
          <w:u w:val="single"/>
        </w:rPr>
        <w:t>Informacja dotycząca turnusów rehabilitacyjnych dla dzieci</w:t>
      </w:r>
      <w:r>
        <w:rPr>
          <w:b/>
          <w:i/>
          <w:sz w:val="36"/>
          <w:szCs w:val="36"/>
          <w:u w:val="single"/>
        </w:rPr>
        <w:t xml:space="preserve"> rolników</w:t>
      </w:r>
    </w:p>
    <w:p w:rsidR="007B2584" w:rsidRPr="00081317" w:rsidRDefault="007B2584" w:rsidP="001779E0">
      <w:pPr>
        <w:jc w:val="both"/>
        <w:rPr>
          <w:b/>
        </w:rPr>
      </w:pPr>
      <w:r w:rsidRPr="00081317">
        <w:rPr>
          <w:b/>
        </w:rPr>
        <w:t>Prawidłowe wypełnienie wniosków</w:t>
      </w:r>
      <w:r>
        <w:rPr>
          <w:b/>
        </w:rPr>
        <w:t>, należy zwrócić uwagę na</w:t>
      </w:r>
      <w:r w:rsidRPr="00081317">
        <w:rPr>
          <w:b/>
        </w:rPr>
        <w:t>: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>prawidłowe wypełnienie danych osobowych dziecka i rodzica  / PESEL, numer telefonu, imię i nazwisko, adres/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>prawidłowe wypełnienie  wszystkich punktów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>w przypadku  pobierania zasiłku pielęgnacyjnego na dziecko zaświadczenie o pobieraniu zasiłku pielęgnacyjnego lub orzeczenie o stopniu niepełnosprawności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 xml:space="preserve">w przypadku  </w:t>
      </w:r>
      <w:r>
        <w:rPr>
          <w:b/>
          <w:u w:val="single"/>
        </w:rPr>
        <w:t>gdy dziecko jest leczone w Poradni Specjalistycznej</w:t>
      </w:r>
      <w:r>
        <w:t xml:space="preserve"> – wymagana jest opinia lekarza specjalisty o braku przeciwwskazań do podjęcia rehabilitacji leczniczej.</w:t>
      </w:r>
    </w:p>
    <w:p w:rsidR="007B2584" w:rsidRDefault="007B2584" w:rsidP="001779E0">
      <w:pPr>
        <w:ind w:left="720"/>
        <w:jc w:val="both"/>
      </w:pPr>
      <w:r>
        <w:t xml:space="preserve"> / zaświadczenie nie jest wymagane gdy wniosek wypełnia lekarz specjalista./ 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 xml:space="preserve"> pieczątki – czy są pieczątki przychodni wystawiającej wniosek oraz podpis i pieczątka lekarza wystawiającego wniosek.</w:t>
      </w:r>
    </w:p>
    <w:p w:rsidR="007B2584" w:rsidRDefault="007B2584" w:rsidP="001779E0">
      <w:pPr>
        <w:jc w:val="both"/>
        <w:rPr>
          <w:b/>
        </w:rPr>
      </w:pPr>
    </w:p>
    <w:p w:rsidR="007B2584" w:rsidRPr="00C17966" w:rsidRDefault="007B2584" w:rsidP="001779E0">
      <w:pPr>
        <w:jc w:val="both"/>
        <w:rPr>
          <w:b/>
        </w:rPr>
      </w:pPr>
      <w:r w:rsidRPr="00C17966">
        <w:rPr>
          <w:b/>
        </w:rPr>
        <w:t xml:space="preserve">W </w:t>
      </w:r>
      <w:r>
        <w:rPr>
          <w:b/>
        </w:rPr>
        <w:t>pkt</w:t>
      </w:r>
      <w:r w:rsidRPr="00C17966">
        <w:rPr>
          <w:b/>
        </w:rPr>
        <w:t xml:space="preserve"> III</w:t>
      </w:r>
      <w:r>
        <w:rPr>
          <w:b/>
        </w:rPr>
        <w:t>.</w:t>
      </w:r>
      <w:r w:rsidRPr="00C17966">
        <w:rPr>
          <w:b/>
        </w:rPr>
        <w:t xml:space="preserve"> Rozpoznanie </w:t>
      </w:r>
    </w:p>
    <w:p w:rsidR="007B2584" w:rsidRDefault="007B2584" w:rsidP="001779E0">
      <w:pPr>
        <w:numPr>
          <w:ilvl w:val="0"/>
          <w:numId w:val="1"/>
        </w:numPr>
        <w:spacing w:after="0" w:line="240" w:lineRule="auto"/>
        <w:jc w:val="both"/>
      </w:pPr>
      <w:r>
        <w:t>Choroba - podstawowy problem zdrowotny, powinna być wpisana nazwa choroby oraz uzupełniony kod statystyczny choroby / jako pierwszy  układ ruchu lub oddechowy/ inne schorzenia jako  współistniejące - w przypadku wypełnienia w odwrotnej kolejności wniosek zostanie odrzucony</w:t>
      </w:r>
    </w:p>
    <w:p w:rsidR="007B2584" w:rsidRDefault="007B2584" w:rsidP="001779E0">
      <w:pPr>
        <w:ind w:left="360"/>
        <w:jc w:val="both"/>
      </w:pPr>
      <w:r>
        <w:t xml:space="preserve">Dokładnie </w:t>
      </w:r>
      <w:r w:rsidRPr="00C17966">
        <w:rPr>
          <w:b/>
        </w:rPr>
        <w:t>wypełniony pkt I</w:t>
      </w:r>
      <w:r>
        <w:rPr>
          <w:b/>
        </w:rPr>
        <w:t xml:space="preserve">. </w:t>
      </w:r>
      <w:r w:rsidRPr="00281001">
        <w:t>I</w:t>
      </w:r>
      <w:r>
        <w:t>nformacja wychowawcy klasy o dziecku / pieczątka szkoły                i podpis wychowawcy/</w:t>
      </w:r>
    </w:p>
    <w:p w:rsidR="007B2584" w:rsidRDefault="007B2584" w:rsidP="001779E0">
      <w:pPr>
        <w:ind w:left="360"/>
        <w:jc w:val="both"/>
      </w:pPr>
      <w:r>
        <w:t xml:space="preserve">Należy także zwrócić uwagę na   dokładnie wypełnienie  </w:t>
      </w:r>
      <w:r w:rsidRPr="00893CF4">
        <w:rPr>
          <w:b/>
        </w:rPr>
        <w:t>Oświadczenie rodzica /opiekuna prawneg</w:t>
      </w:r>
      <w:r>
        <w:rPr>
          <w:b/>
        </w:rPr>
        <w:t>o</w:t>
      </w:r>
      <w:r>
        <w:t xml:space="preserve">/ data, podpis rodzica /lub opiekuna/ </w:t>
      </w:r>
    </w:p>
    <w:p w:rsidR="007B2584" w:rsidRPr="001779E0" w:rsidRDefault="007B2584" w:rsidP="001779E0">
      <w:pPr>
        <w:ind w:left="360"/>
        <w:jc w:val="both"/>
        <w:rPr>
          <w:b/>
        </w:rPr>
      </w:pPr>
      <w:r w:rsidRPr="001779E0">
        <w:rPr>
          <w:b/>
        </w:rPr>
        <w:t xml:space="preserve">UWAGA! </w:t>
      </w:r>
    </w:p>
    <w:p w:rsidR="007B2584" w:rsidRDefault="007B2584" w:rsidP="001779E0">
      <w:pPr>
        <w:ind w:left="360"/>
        <w:jc w:val="both"/>
      </w:pPr>
      <w:r>
        <w:t xml:space="preserve"> </w:t>
      </w:r>
      <w:r>
        <w:rPr>
          <w:b/>
        </w:rPr>
        <w:t xml:space="preserve">Złożone wnioski należy przesyłać na bieżąco, w nieprzekraczalnym terminie  </w:t>
      </w:r>
      <w:r w:rsidRPr="002E103F">
        <w:rPr>
          <w:b/>
        </w:rPr>
        <w:t xml:space="preserve">do dnia  </w:t>
      </w:r>
      <w:r>
        <w:rPr>
          <w:b/>
        </w:rPr>
        <w:t>21</w:t>
      </w:r>
      <w:r w:rsidRPr="002E103F">
        <w:rPr>
          <w:b/>
        </w:rPr>
        <w:t>.04.201</w:t>
      </w:r>
      <w:r>
        <w:rPr>
          <w:b/>
        </w:rPr>
        <w:t xml:space="preserve">7 r. </w:t>
      </w:r>
      <w:r>
        <w:t xml:space="preserve"> wraz z poświadczeniem ubezpieczenia jednego z rodziców.</w:t>
      </w:r>
    </w:p>
    <w:p w:rsidR="007B2584" w:rsidRDefault="007B2584" w:rsidP="001779E0">
      <w:pPr>
        <w:ind w:left="360"/>
        <w:jc w:val="both"/>
        <w:rPr>
          <w:b/>
        </w:rPr>
      </w:pPr>
      <w:r>
        <w:rPr>
          <w:b/>
        </w:rPr>
        <w:t>Należy informować</w:t>
      </w:r>
      <w:r w:rsidRPr="002E103F">
        <w:rPr>
          <w:b/>
        </w:rPr>
        <w:t xml:space="preserve"> rodziców, że wnioski  zostaną rozpatrzone  do dnia </w:t>
      </w:r>
      <w:r>
        <w:rPr>
          <w:b/>
        </w:rPr>
        <w:t>10</w:t>
      </w:r>
      <w:r w:rsidRPr="002E103F">
        <w:rPr>
          <w:b/>
        </w:rPr>
        <w:t>.05.201</w:t>
      </w:r>
      <w:r>
        <w:rPr>
          <w:b/>
        </w:rPr>
        <w:t>7</w:t>
      </w:r>
      <w:r w:rsidRPr="002E103F">
        <w:rPr>
          <w:b/>
        </w:rPr>
        <w:t xml:space="preserve"> </w:t>
      </w:r>
      <w:r>
        <w:rPr>
          <w:b/>
        </w:rPr>
        <w:t>r.</w:t>
      </w:r>
    </w:p>
    <w:p w:rsidR="007B2584" w:rsidRDefault="007B2584" w:rsidP="001779E0">
      <w:pPr>
        <w:ind w:left="360"/>
        <w:jc w:val="both"/>
      </w:pPr>
      <w:r>
        <w:t>Rodzice,  w przypadku pozytywnego rozpatrzenia i zakwalifikowania dziecka na turnus otrzymają pismo informujące o dacie, godzinie i miejscu zbiórki oraz numerze konta na które należy uiścić wpłatę oraz o terminie  uiszczenia opłaty za pobyt dziecka na turnusie rehabilitacyjnym.</w:t>
      </w:r>
    </w:p>
    <w:p w:rsidR="007B2584" w:rsidRDefault="007B2584" w:rsidP="001779E0">
      <w:pPr>
        <w:ind w:left="360"/>
        <w:jc w:val="both"/>
      </w:pPr>
      <w:r>
        <w:t>Wnioski załatwione odmownie - rodzice również otrzymają pismo informujące z jakiego powodu jest odmowa.</w:t>
      </w:r>
    </w:p>
    <w:p w:rsidR="007B2584" w:rsidRDefault="007B2584" w:rsidP="001779E0">
      <w:pPr>
        <w:ind w:left="360"/>
        <w:jc w:val="both"/>
      </w:pPr>
      <w:r>
        <w:t>Należy przyjmować wszystkie wnioski ponieważ nie jest ustalony limit na poszczególne Placówki.</w:t>
      </w:r>
    </w:p>
    <w:p w:rsidR="007B2584" w:rsidRDefault="007B2584" w:rsidP="001779E0">
      <w:pPr>
        <w:jc w:val="both"/>
      </w:pPr>
      <w:r>
        <w:t xml:space="preserve">     </w:t>
      </w:r>
    </w:p>
    <w:p w:rsidR="007B2584" w:rsidRDefault="007B2584" w:rsidP="001779E0">
      <w:pPr>
        <w:jc w:val="both"/>
      </w:pPr>
      <w:r w:rsidRPr="001779E0">
        <w:rPr>
          <w:b/>
        </w:rPr>
        <w:t xml:space="preserve">Więcej informacji w palcówce PT KRUS Przasnysz , Kilińskiego 19 , 06-300 Przasnysz </w:t>
      </w:r>
    </w:p>
    <w:sectPr w:rsidR="007B2584" w:rsidSect="001779E0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3931"/>
    <w:multiLevelType w:val="hybridMultilevel"/>
    <w:tmpl w:val="94E82F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8CE"/>
    <w:rsid w:val="00081317"/>
    <w:rsid w:val="000B3363"/>
    <w:rsid w:val="000C4CFB"/>
    <w:rsid w:val="001779E0"/>
    <w:rsid w:val="00281001"/>
    <w:rsid w:val="002E103F"/>
    <w:rsid w:val="00413E6B"/>
    <w:rsid w:val="00491061"/>
    <w:rsid w:val="004F24FB"/>
    <w:rsid w:val="0068090C"/>
    <w:rsid w:val="007B2584"/>
    <w:rsid w:val="007F3EAF"/>
    <w:rsid w:val="00802340"/>
    <w:rsid w:val="00860637"/>
    <w:rsid w:val="00893CF4"/>
    <w:rsid w:val="0097520F"/>
    <w:rsid w:val="00AC48CE"/>
    <w:rsid w:val="00C17966"/>
    <w:rsid w:val="00C55D11"/>
    <w:rsid w:val="00E84E17"/>
    <w:rsid w:val="00EC17DC"/>
    <w:rsid w:val="00F0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6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C17DC"/>
    <w:pPr>
      <w:keepNext/>
      <w:spacing w:after="0" w:line="240" w:lineRule="auto"/>
      <w:outlineLvl w:val="0"/>
    </w:pPr>
    <w:rPr>
      <w:rFonts w:ascii="Times New Roman" w:hAnsi="Times New Roman"/>
      <w:b/>
      <w:i/>
      <w:sz w:val="28"/>
      <w:szCs w:val="20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C17DC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48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17D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309</Words>
  <Characters>1858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cezwoj</dc:creator>
  <cp:keywords/>
  <dc:description/>
  <cp:lastModifiedBy>grzlew2</cp:lastModifiedBy>
  <cp:revision>4</cp:revision>
  <dcterms:created xsi:type="dcterms:W3CDTF">2017-04-03T11:14:00Z</dcterms:created>
  <dcterms:modified xsi:type="dcterms:W3CDTF">2017-04-03T11:15:00Z</dcterms:modified>
</cp:coreProperties>
</file>